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86" w:rsidRPr="00E94786" w:rsidRDefault="00E94786" w:rsidP="00E94786">
      <w:pPr>
        <w:pStyle w:val="a3"/>
        <w:ind w:left="3969"/>
        <w:jc w:val="both"/>
        <w:rPr>
          <w:rFonts w:ascii="Times New Roman" w:hAnsi="Times New Roman" w:cs="Times New Roman"/>
          <w:b/>
          <w:i/>
          <w:sz w:val="28"/>
          <w:szCs w:val="28"/>
          <w:lang w:val="uk-UA"/>
        </w:rPr>
      </w:pPr>
      <w:r w:rsidRPr="00E94786">
        <w:rPr>
          <w:rFonts w:ascii="Times New Roman" w:hAnsi="Times New Roman" w:cs="Times New Roman"/>
          <w:b/>
          <w:i/>
          <w:sz w:val="28"/>
          <w:szCs w:val="28"/>
          <w:lang w:val="uk-UA"/>
        </w:rPr>
        <w:t>НАЗВА СУДУ</w:t>
      </w:r>
    </w:p>
    <w:p w:rsidR="00E94786" w:rsidRPr="00E94786" w:rsidRDefault="00E94786" w:rsidP="00E94786">
      <w:pPr>
        <w:pStyle w:val="a3"/>
        <w:ind w:left="3969"/>
        <w:jc w:val="both"/>
        <w:rPr>
          <w:rFonts w:ascii="Times New Roman" w:hAnsi="Times New Roman" w:cs="Times New Roman"/>
          <w:b/>
          <w:i/>
          <w:sz w:val="28"/>
          <w:szCs w:val="28"/>
          <w:lang w:val="uk-UA"/>
        </w:rPr>
      </w:pPr>
      <w:r w:rsidRPr="00E94786">
        <w:rPr>
          <w:rFonts w:ascii="Times New Roman" w:hAnsi="Times New Roman" w:cs="Times New Roman"/>
          <w:b/>
          <w:i/>
          <w:sz w:val="28"/>
          <w:szCs w:val="28"/>
          <w:lang w:val="uk-UA"/>
        </w:rPr>
        <w:t>ВІД КОГО</w:t>
      </w:r>
    </w:p>
    <w:p w:rsidR="00E94786" w:rsidRDefault="00E94786" w:rsidP="00E94786">
      <w:pPr>
        <w:pStyle w:val="a3"/>
        <w:ind w:left="3969"/>
        <w:jc w:val="both"/>
        <w:rPr>
          <w:rFonts w:ascii="Times New Roman" w:hAnsi="Times New Roman" w:cs="Times New Roman"/>
          <w:sz w:val="28"/>
          <w:szCs w:val="28"/>
          <w:lang w:val="uk-UA"/>
        </w:rPr>
      </w:pPr>
    </w:p>
    <w:p w:rsidR="00E94786" w:rsidRDefault="00E94786" w:rsidP="00E9478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КЛОПОТАННЯ</w:t>
      </w:r>
    </w:p>
    <w:p w:rsidR="00E94786" w:rsidRDefault="00E94786" w:rsidP="00E9478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повернення застави</w:t>
      </w:r>
    </w:p>
    <w:p w:rsidR="00E94786" w:rsidRDefault="00E94786" w:rsidP="00E94786">
      <w:pPr>
        <w:pStyle w:val="a3"/>
        <w:jc w:val="center"/>
        <w:rPr>
          <w:rFonts w:ascii="Times New Roman" w:hAnsi="Times New Roman" w:cs="Times New Roman"/>
          <w:sz w:val="28"/>
          <w:szCs w:val="28"/>
          <w:lang w:val="uk-UA"/>
        </w:rPr>
      </w:pPr>
    </w:p>
    <w:p w:rsidR="00E94786" w:rsidRDefault="00E94786" w:rsidP="00E9478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Вашому провадженні розглядається матеріали кримінального провадження, внесеного до ЄРДР _______ року за № ________________ щодо мене за ознаками кримінального правопорушення, передбаченого ст. 365 ч. 2 КК України. </w:t>
      </w:r>
    </w:p>
    <w:p w:rsidR="00E94786" w:rsidRDefault="00E94786" w:rsidP="00E94786">
      <w:pPr>
        <w:pStyle w:val="a3"/>
        <w:tabs>
          <w:tab w:val="left" w:pos="851"/>
        </w:tabs>
        <w:ind w:firstLine="851"/>
        <w:jc w:val="both"/>
        <w:rPr>
          <w:rFonts w:ascii="Times New Roman" w:hAnsi="Times New Roman" w:cs="Times New Roman"/>
          <w:sz w:val="28"/>
          <w:szCs w:val="28"/>
          <w:lang w:val="uk-UA"/>
        </w:rPr>
      </w:pPr>
      <w:r w:rsidRPr="007C5B31">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ухвалою слідчого судді </w:t>
      </w:r>
      <w:r w:rsidRPr="007C5B31">
        <w:rPr>
          <w:rFonts w:ascii="Times New Roman" w:hAnsi="Times New Roman" w:cs="Times New Roman"/>
          <w:i/>
          <w:sz w:val="28"/>
          <w:szCs w:val="28"/>
          <w:lang w:val="uk-UA"/>
        </w:rPr>
        <w:t>НАЗВА СУДУ</w:t>
      </w:r>
      <w:r>
        <w:rPr>
          <w:rFonts w:ascii="Times New Roman" w:hAnsi="Times New Roman" w:cs="Times New Roman"/>
          <w:sz w:val="28"/>
          <w:szCs w:val="28"/>
          <w:lang w:val="uk-UA"/>
        </w:rPr>
        <w:t xml:space="preserve"> відносно мене було обрано запобіжний захід у вигляді застави у розмірі 30 000 грн., на виконання якої мною на депозитний рахунок територіального управління Державної судової адміністрації України в _______ області № ____________ в ГУ ДКСУ в ________ області було внесено вищевказану суму. Термін дії застави встановлено у 2 місяці. Відповідно ст. 203 КПК України ухвала про застосування запобіжного заходу припиняє свою дію після закінчення строку дії ухвали про обрання запобіжного заходу. Таким чином строк дії даного запобіжного заходу закінчився </w:t>
      </w:r>
      <w:r w:rsidRPr="007C5B31">
        <w:rPr>
          <w:rFonts w:ascii="Times New Roman" w:hAnsi="Times New Roman" w:cs="Times New Roman"/>
          <w:i/>
          <w:sz w:val="28"/>
          <w:szCs w:val="28"/>
          <w:lang w:val="uk-UA"/>
        </w:rPr>
        <w:t>ДАТА</w:t>
      </w:r>
      <w:r>
        <w:rPr>
          <w:rFonts w:ascii="Times New Roman" w:hAnsi="Times New Roman" w:cs="Times New Roman"/>
          <w:sz w:val="28"/>
          <w:szCs w:val="28"/>
          <w:lang w:val="uk-UA"/>
        </w:rPr>
        <w:t>, запобіжний захід припинив свою дію. З клопотанням до слідчого судді про продовження дії застави ніхто не звертався. Запобіжний захід подовжено не було.</w:t>
      </w:r>
    </w:p>
    <w:p w:rsidR="00E94786" w:rsidRDefault="00E94786" w:rsidP="00E9478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час дії відносно мене запобіжного заходу у вигляді застави питання про звернення застави в дохід держави не вирішувалось, клопотань від прокурора до слідчого судді не надходило, суд за власною ініціативою також не розглядав даного питання, а тому на підставі ч. 11 ст. 182 КПК України, застава, що не була звернена в дохід держави, повертається підозрюваному, обвинуваченому, </w:t>
      </w:r>
      <w:proofErr w:type="spellStart"/>
      <w:r>
        <w:rPr>
          <w:rFonts w:ascii="Times New Roman" w:hAnsi="Times New Roman" w:cs="Times New Roman"/>
          <w:sz w:val="28"/>
          <w:szCs w:val="28"/>
          <w:lang w:val="uk-UA"/>
        </w:rPr>
        <w:t>заставодавцю</w:t>
      </w:r>
      <w:proofErr w:type="spellEnd"/>
      <w:r>
        <w:rPr>
          <w:rFonts w:ascii="Times New Roman" w:hAnsi="Times New Roman" w:cs="Times New Roman"/>
          <w:sz w:val="28"/>
          <w:szCs w:val="28"/>
          <w:lang w:val="uk-UA"/>
        </w:rPr>
        <w:t xml:space="preserve"> після припинення дії цього запобіжного заходу. Необхідності залишення застави за для забезпечення цивільного позову або відшкодування шкоди немає, оскільки таких вимог заявлено не було, матеріальної шкоди від інкримінованого мені кримінального правопорушення не встановлено.</w:t>
      </w:r>
    </w:p>
    <w:p w:rsidR="00E94786" w:rsidRDefault="00E94786" w:rsidP="00E9478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вищевикладеного, у зв’язку із безпідставністю подальшого знаходження моїх грошових коштів на депозитному рахунку Державної судової адміністрації України, керуючись ч. 11 ст. 182, ст. 203 КПК України, - </w:t>
      </w:r>
    </w:p>
    <w:p w:rsidR="00E94786" w:rsidRDefault="00E94786" w:rsidP="00E94786">
      <w:pPr>
        <w:pStyle w:val="a3"/>
        <w:tabs>
          <w:tab w:val="left" w:pos="851"/>
        </w:tabs>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ПРОШУ:</w:t>
      </w:r>
    </w:p>
    <w:p w:rsidR="00E94786" w:rsidRDefault="00E94786" w:rsidP="00E94786">
      <w:pPr>
        <w:pStyle w:val="a3"/>
        <w:tabs>
          <w:tab w:val="left" w:pos="851"/>
        </w:tabs>
        <w:ind w:firstLine="851"/>
        <w:jc w:val="center"/>
        <w:rPr>
          <w:rFonts w:ascii="Times New Roman" w:hAnsi="Times New Roman" w:cs="Times New Roman"/>
          <w:b/>
          <w:sz w:val="28"/>
          <w:szCs w:val="28"/>
          <w:lang w:val="uk-UA"/>
        </w:rPr>
      </w:pPr>
    </w:p>
    <w:p w:rsidR="00E94786" w:rsidRDefault="00E94786" w:rsidP="00E94786">
      <w:pPr>
        <w:pStyle w:val="a3"/>
        <w:tabs>
          <w:tab w:val="left" w:pos="851"/>
        </w:tabs>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Повернути мені, </w:t>
      </w:r>
      <w:r w:rsidRPr="007C5B31">
        <w:rPr>
          <w:rFonts w:ascii="Times New Roman" w:hAnsi="Times New Roman" w:cs="Times New Roman"/>
          <w:i/>
          <w:sz w:val="28"/>
          <w:szCs w:val="28"/>
          <w:lang w:val="uk-UA"/>
        </w:rPr>
        <w:t>П.І.</w:t>
      </w:r>
      <w:r w:rsidR="007C5B31">
        <w:rPr>
          <w:rFonts w:ascii="Times New Roman" w:hAnsi="Times New Roman" w:cs="Times New Roman"/>
          <w:i/>
          <w:sz w:val="28"/>
          <w:szCs w:val="28"/>
          <w:lang w:val="uk-UA"/>
        </w:rPr>
        <w:t>Б</w:t>
      </w:r>
      <w:r>
        <w:rPr>
          <w:rFonts w:ascii="Times New Roman" w:hAnsi="Times New Roman" w:cs="Times New Roman"/>
          <w:sz w:val="28"/>
          <w:szCs w:val="28"/>
          <w:lang w:val="uk-UA"/>
        </w:rPr>
        <w:t xml:space="preserve">., заставу у розмірі 30 000 грн., встановлену на підставі ухвали слідчого </w:t>
      </w:r>
      <w:r w:rsidRPr="007C5B31">
        <w:rPr>
          <w:rFonts w:ascii="Times New Roman" w:hAnsi="Times New Roman" w:cs="Times New Roman"/>
          <w:i/>
          <w:sz w:val="28"/>
          <w:szCs w:val="28"/>
          <w:lang w:val="uk-UA"/>
        </w:rPr>
        <w:t>НАЗВА СУДУ</w:t>
      </w:r>
      <w:r>
        <w:rPr>
          <w:rFonts w:ascii="Times New Roman" w:hAnsi="Times New Roman" w:cs="Times New Roman"/>
          <w:sz w:val="28"/>
          <w:szCs w:val="28"/>
          <w:lang w:val="uk-UA"/>
        </w:rPr>
        <w:t xml:space="preserve"> від </w:t>
      </w:r>
      <w:r w:rsidRPr="007C5B31">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у зв’язку із закінченням дії строку застави.</w:t>
      </w:r>
    </w:p>
    <w:p w:rsidR="00E94786" w:rsidRDefault="00E94786" w:rsidP="00E94786">
      <w:pPr>
        <w:pStyle w:val="a3"/>
        <w:tabs>
          <w:tab w:val="left" w:pos="851"/>
        </w:tabs>
        <w:ind w:firstLine="851"/>
        <w:jc w:val="both"/>
        <w:rPr>
          <w:rFonts w:ascii="Times New Roman" w:hAnsi="Times New Roman" w:cs="Times New Roman"/>
          <w:sz w:val="28"/>
          <w:szCs w:val="28"/>
          <w:lang w:val="uk-UA"/>
        </w:rPr>
      </w:pPr>
    </w:p>
    <w:p w:rsidR="00E94786" w:rsidRDefault="00E94786" w:rsidP="00E94786">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Копія ухвали про застосування застави та копія квитанції про внесення коштів на спеціальний рахунок додаються.</w:t>
      </w:r>
    </w:p>
    <w:p w:rsidR="00E94786" w:rsidRDefault="00E94786" w:rsidP="00E94786">
      <w:pPr>
        <w:pStyle w:val="a3"/>
        <w:tabs>
          <w:tab w:val="left" w:pos="851"/>
        </w:tabs>
        <w:ind w:firstLine="851"/>
        <w:jc w:val="both"/>
        <w:rPr>
          <w:rFonts w:ascii="Times New Roman" w:hAnsi="Times New Roman" w:cs="Times New Roman"/>
          <w:sz w:val="28"/>
          <w:szCs w:val="28"/>
          <w:lang w:val="uk-UA"/>
        </w:rPr>
      </w:pPr>
    </w:p>
    <w:p w:rsidR="00290C44" w:rsidRPr="007C5B31" w:rsidRDefault="00E94786" w:rsidP="00E94786">
      <w:pPr>
        <w:pStyle w:val="a3"/>
        <w:tabs>
          <w:tab w:val="left" w:pos="851"/>
        </w:tabs>
        <w:ind w:firstLine="851"/>
        <w:jc w:val="both"/>
        <w:rPr>
          <w:i/>
        </w:rPr>
      </w:pPr>
      <w:bookmarkStart w:id="0" w:name="_GoBack"/>
      <w:r w:rsidRPr="007C5B31">
        <w:rPr>
          <w:rFonts w:ascii="Times New Roman" w:hAnsi="Times New Roman" w:cs="Times New Roman"/>
          <w:i/>
          <w:sz w:val="28"/>
          <w:szCs w:val="28"/>
          <w:lang w:val="uk-UA"/>
        </w:rPr>
        <w:t>ДАТА:</w:t>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r>
      <w:r w:rsidRPr="007C5B31">
        <w:rPr>
          <w:rFonts w:ascii="Times New Roman" w:hAnsi="Times New Roman" w:cs="Times New Roman"/>
          <w:i/>
          <w:sz w:val="28"/>
          <w:szCs w:val="28"/>
          <w:lang w:val="uk-UA"/>
        </w:rPr>
        <w:tab/>
        <w:t>ПІДПИС</w:t>
      </w:r>
      <w:bookmarkEnd w:id="0"/>
    </w:p>
    <w:sectPr w:rsidR="00290C44" w:rsidRPr="007C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4786"/>
    <w:rsid w:val="00290C44"/>
    <w:rsid w:val="007C5B31"/>
    <w:rsid w:val="00E9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7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Grizli777</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3</cp:revision>
  <dcterms:created xsi:type="dcterms:W3CDTF">2015-01-19T09:19:00Z</dcterms:created>
  <dcterms:modified xsi:type="dcterms:W3CDTF">2015-07-11T08:15:00Z</dcterms:modified>
</cp:coreProperties>
</file>